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657"/>
        <w:gridCol w:w="1418"/>
      </w:tblGrid>
      <w:tr w:rsidR="00E12EAD" w:rsidRPr="00437C3F" w14:paraId="337374B9" w14:textId="77777777" w:rsidTr="00056873">
        <w:tc>
          <w:tcPr>
            <w:tcW w:w="7655" w:type="dxa"/>
          </w:tcPr>
          <w:p w14:paraId="0735C637" w14:textId="77777777" w:rsidR="00E12EAD" w:rsidRPr="00437C3F" w:rsidRDefault="00E12EAD" w:rsidP="00056873">
            <w:pPr>
              <w:tabs>
                <w:tab w:val="center" w:pos="3468"/>
              </w:tabs>
              <w:jc w:val="center"/>
              <w:rPr>
                <w:rFonts w:ascii="Arial Mäori" w:hAnsi="Arial Mäori"/>
                <w:b/>
                <w:bCs/>
                <w:sz w:val="22"/>
              </w:rPr>
            </w:pPr>
            <w:bookmarkStart w:id="0" w:name="_GoBack"/>
            <w:bookmarkEnd w:id="0"/>
          </w:p>
          <w:p w14:paraId="3501D4AB" w14:textId="77777777" w:rsidR="00E12EAD" w:rsidRPr="009842F8" w:rsidRDefault="00E12EAD" w:rsidP="00056873">
            <w:pPr>
              <w:tabs>
                <w:tab w:val="center" w:pos="3468"/>
              </w:tabs>
              <w:spacing w:after="120"/>
              <w:jc w:val="center"/>
              <w:rPr>
                <w:rFonts w:ascii="Arial Mäori" w:hAnsi="Arial Mäori"/>
                <w:b/>
                <w:bCs/>
                <w:sz w:val="22"/>
                <w:u w:val="single"/>
              </w:rPr>
            </w:pPr>
            <w:r w:rsidRPr="009842F8">
              <w:rPr>
                <w:rFonts w:ascii="Arial Mäori" w:hAnsi="Arial Mäori"/>
                <w:b/>
                <w:bCs/>
                <w:sz w:val="22"/>
                <w:u w:val="single"/>
              </w:rPr>
              <w:t>CANON V</w:t>
            </w:r>
          </w:p>
          <w:p w14:paraId="22486FCD" w14:textId="77777777" w:rsidR="00E12EAD" w:rsidRPr="009842F8" w:rsidRDefault="00E12EAD" w:rsidP="00056873">
            <w:pPr>
              <w:tabs>
                <w:tab w:val="center" w:pos="3468"/>
              </w:tabs>
              <w:jc w:val="center"/>
              <w:rPr>
                <w:rFonts w:ascii="Arial Mäori" w:hAnsi="Arial Mäori"/>
                <w:b/>
                <w:bCs/>
                <w:sz w:val="22"/>
                <w:u w:val="single"/>
              </w:rPr>
            </w:pPr>
            <w:r w:rsidRPr="009842F8">
              <w:rPr>
                <w:rFonts w:ascii="Arial Mäori" w:hAnsi="Arial Mäori"/>
                <w:b/>
                <w:bCs/>
                <w:sz w:val="22"/>
                <w:u w:val="single"/>
              </w:rPr>
              <w:t>OF THE APPOINTMENT OF</w:t>
            </w:r>
          </w:p>
          <w:p w14:paraId="4FF5D07B" w14:textId="77777777" w:rsidR="00E12EAD" w:rsidRPr="00437C3F" w:rsidRDefault="00E12EAD" w:rsidP="00056873">
            <w:pPr>
              <w:tabs>
                <w:tab w:val="center" w:pos="3468"/>
              </w:tabs>
              <w:jc w:val="center"/>
              <w:rPr>
                <w:rFonts w:ascii="Arial Mäori" w:hAnsi="Arial Mäori"/>
                <w:sz w:val="22"/>
              </w:rPr>
            </w:pPr>
            <w:r w:rsidRPr="009842F8">
              <w:rPr>
                <w:rFonts w:ascii="Arial Mäori" w:hAnsi="Arial Mäori"/>
                <w:b/>
                <w:bCs/>
                <w:sz w:val="22"/>
                <w:u w:val="single"/>
              </w:rPr>
              <w:t>THE BISHOP IN POLYNESIA</w:t>
            </w:r>
          </w:p>
          <w:p w14:paraId="244BE3B0" w14:textId="77777777" w:rsidR="00E12EAD" w:rsidRPr="00437C3F" w:rsidRDefault="00E12EAD" w:rsidP="00056873">
            <w:pPr>
              <w:tabs>
                <w:tab w:val="left" w:pos="-1530"/>
                <w:tab w:val="left" w:pos="-810"/>
                <w:tab w:val="left" w:pos="-90"/>
                <w:tab w:val="left" w:pos="630"/>
                <w:tab w:val="left" w:pos="135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rPr>
                <w:rFonts w:ascii="Arial Mäori" w:hAnsi="Arial Mäori"/>
                <w:sz w:val="22"/>
              </w:rPr>
            </w:pPr>
          </w:p>
          <w:p w14:paraId="0E6AAB16" w14:textId="2CD7A964" w:rsidR="00E12EAD" w:rsidRPr="00437C3F" w:rsidRDefault="00E8499B" w:rsidP="00056873">
            <w:pPr>
              <w:tabs>
                <w:tab w:val="center" w:pos="3468"/>
              </w:tabs>
              <w:rPr>
                <w:rFonts w:ascii="Arial Mäori" w:hAnsi="Arial Mäori"/>
                <w:b/>
                <w:sz w:val="22"/>
              </w:rPr>
            </w:pPr>
            <w:r>
              <w:rPr>
                <w:rFonts w:ascii="Arial Mäori" w:hAnsi="Arial Mäori"/>
                <w:sz w:val="22"/>
              </w:rPr>
              <w:t>Repealed 1990</w:t>
            </w:r>
          </w:p>
        </w:tc>
        <w:tc>
          <w:tcPr>
            <w:tcW w:w="1418" w:type="dxa"/>
          </w:tcPr>
          <w:p w14:paraId="2D321DCC" w14:textId="77777777" w:rsidR="00E12EAD" w:rsidRPr="00437C3F" w:rsidRDefault="00E12EAD" w:rsidP="00056873">
            <w:pPr>
              <w:tabs>
                <w:tab w:val="left" w:pos="-1530"/>
                <w:tab w:val="left" w:pos="-810"/>
                <w:tab w:val="left" w:pos="-90"/>
                <w:tab w:val="left" w:pos="630"/>
                <w:tab w:val="left" w:pos="135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rPr>
                <w:rFonts w:ascii="Helvetica" w:hAnsi="Helvetica"/>
                <w:i/>
                <w:spacing w:val="-2"/>
              </w:rPr>
            </w:pPr>
          </w:p>
          <w:p w14:paraId="76ADD46D" w14:textId="77777777" w:rsidR="00E12EAD" w:rsidRPr="00437C3F" w:rsidRDefault="00E12EAD" w:rsidP="00056873">
            <w:pPr>
              <w:tabs>
                <w:tab w:val="left" w:pos="-1530"/>
                <w:tab w:val="left" w:pos="-810"/>
                <w:tab w:val="left" w:pos="-90"/>
                <w:tab w:val="left" w:pos="630"/>
                <w:tab w:val="left" w:pos="135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rPr>
                <w:rFonts w:ascii="Helvetica" w:hAnsi="Helvetica"/>
                <w:i/>
                <w:spacing w:val="-2"/>
              </w:rPr>
            </w:pPr>
          </w:p>
          <w:p w14:paraId="05BB5815" w14:textId="77777777" w:rsidR="00E12EAD" w:rsidRPr="00437C3F" w:rsidRDefault="00E12EAD" w:rsidP="00056873">
            <w:pPr>
              <w:tabs>
                <w:tab w:val="left" w:pos="-1530"/>
                <w:tab w:val="left" w:pos="-810"/>
                <w:tab w:val="left" w:pos="-90"/>
                <w:tab w:val="left" w:pos="630"/>
                <w:tab w:val="left" w:pos="135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rPr>
                <w:rFonts w:ascii="Helvetica" w:hAnsi="Helvetica"/>
                <w:i/>
                <w:spacing w:val="-2"/>
              </w:rPr>
            </w:pPr>
          </w:p>
          <w:p w14:paraId="2519F018" w14:textId="77777777" w:rsidR="00E12EAD" w:rsidRPr="00437C3F" w:rsidRDefault="00E12EAD" w:rsidP="00056873">
            <w:pPr>
              <w:tabs>
                <w:tab w:val="left" w:pos="-1530"/>
                <w:tab w:val="left" w:pos="-810"/>
                <w:tab w:val="left" w:pos="-90"/>
                <w:tab w:val="left" w:pos="630"/>
                <w:tab w:val="left" w:pos="135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rPr>
                <w:rFonts w:ascii="Helvetica" w:hAnsi="Helvetica"/>
                <w:i/>
                <w:spacing w:val="-2"/>
              </w:rPr>
            </w:pPr>
          </w:p>
          <w:p w14:paraId="6F1C8050" w14:textId="77777777" w:rsidR="00E12EAD" w:rsidRPr="00437C3F" w:rsidRDefault="00E12EAD" w:rsidP="00056873">
            <w:pPr>
              <w:tabs>
                <w:tab w:val="center" w:pos="3468"/>
              </w:tabs>
              <w:rPr>
                <w:rFonts w:ascii="Helvetica" w:hAnsi="Helvetica"/>
                <w:b/>
              </w:rPr>
            </w:pPr>
            <w:r w:rsidRPr="00437C3F">
              <w:rPr>
                <w:rFonts w:ascii="Arial Mäori" w:hAnsi="Arial Mäori"/>
                <w:i/>
                <w:spacing w:val="-2"/>
                <w:sz w:val="18"/>
              </w:rPr>
              <w:t>1970.</w:t>
            </w:r>
          </w:p>
        </w:tc>
      </w:tr>
    </w:tbl>
    <w:p w14:paraId="6F51BA31" w14:textId="77777777" w:rsidR="00FC6816" w:rsidRDefault="00FC6816"/>
    <w:sectPr w:rsidR="00FC6816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FBB6EA" w14:textId="77777777" w:rsidR="00E12EAD" w:rsidRDefault="00E12EAD" w:rsidP="00E12EAD">
      <w:r>
        <w:separator/>
      </w:r>
    </w:p>
  </w:endnote>
  <w:endnote w:type="continuationSeparator" w:id="0">
    <w:p w14:paraId="15D5CF94" w14:textId="77777777" w:rsidR="00E12EAD" w:rsidRDefault="00E12EAD" w:rsidP="00E1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Mäori">
    <w:altName w:val="Arial"/>
    <w:charset w:val="00"/>
    <w:family w:val="swiss"/>
    <w:pitch w:val="variable"/>
    <w:sig w:usb0="2000000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80241" w14:textId="053AA0F4" w:rsidR="00E12EAD" w:rsidRDefault="00B0119B" w:rsidP="00B0119B">
    <w:pPr>
      <w:pStyle w:val="Footer"/>
      <w:numPr>
        <w:ilvl w:val="0"/>
        <w:numId w:val="1"/>
      </w:numPr>
      <w:tabs>
        <w:tab w:val="clear" w:pos="4513"/>
        <w:tab w:val="clear" w:pos="9026"/>
        <w:tab w:val="left" w:pos="3969"/>
        <w:tab w:val="left" w:pos="7938"/>
      </w:tabs>
      <w:ind w:left="4111" w:hanging="136"/>
    </w:pPr>
    <w:r>
      <w:t>A. 26 -</w:t>
    </w:r>
    <w:r w:rsidR="00E12EAD">
      <w:tab/>
      <w:t>2008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4316F" w14:textId="77777777" w:rsidR="00E12EAD" w:rsidRDefault="00E12EAD" w:rsidP="00E12EAD">
      <w:r>
        <w:separator/>
      </w:r>
    </w:p>
  </w:footnote>
  <w:footnote w:type="continuationSeparator" w:id="0">
    <w:p w14:paraId="3639CC59" w14:textId="77777777" w:rsidR="00E12EAD" w:rsidRDefault="00E12EAD" w:rsidP="00E12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19514" w14:textId="7F36D9F2" w:rsidR="00E12EAD" w:rsidRPr="00E12EAD" w:rsidRDefault="00E12EAD" w:rsidP="00B0119B">
    <w:pPr>
      <w:pStyle w:val="Header"/>
      <w:tabs>
        <w:tab w:val="clear" w:pos="4513"/>
        <w:tab w:val="clear" w:pos="9026"/>
        <w:tab w:val="left" w:pos="6237"/>
        <w:tab w:val="left" w:pos="7938"/>
      </w:tabs>
      <w:rPr>
        <w:rFonts w:ascii="Arial" w:hAnsi="Arial" w:cs="Arial"/>
        <w:b/>
        <w:sz w:val="22"/>
        <w:szCs w:val="22"/>
      </w:rPr>
    </w:pPr>
    <w:r>
      <w:tab/>
    </w:r>
    <w:r>
      <w:rPr>
        <w:rFonts w:ascii="Arial" w:hAnsi="Arial" w:cs="Arial"/>
        <w:b/>
        <w:sz w:val="22"/>
        <w:szCs w:val="22"/>
      </w:rPr>
      <w:t>CANON V</w:t>
    </w:r>
    <w:r>
      <w:rPr>
        <w:rFonts w:ascii="Arial" w:hAnsi="Arial" w:cs="Arial"/>
        <w:b/>
        <w:sz w:val="22"/>
        <w:szCs w:val="22"/>
      </w:rPr>
      <w:tab/>
      <w:t>TITLE 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73274B"/>
    <w:multiLevelType w:val="hybridMultilevel"/>
    <w:tmpl w:val="4C500750"/>
    <w:lvl w:ilvl="0" w:tplc="F474B61E">
      <w:start w:val="3"/>
      <w:numFmt w:val="bullet"/>
      <w:lvlText w:val="-"/>
      <w:lvlJc w:val="left"/>
      <w:pPr>
        <w:ind w:left="4335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EAD"/>
    <w:rsid w:val="009842F8"/>
    <w:rsid w:val="00B0119B"/>
    <w:rsid w:val="00B83F4A"/>
    <w:rsid w:val="00D77C7E"/>
    <w:rsid w:val="00E12EAD"/>
    <w:rsid w:val="00E26940"/>
    <w:rsid w:val="00E8499B"/>
    <w:rsid w:val="00F70490"/>
    <w:rsid w:val="00FC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B4C07"/>
  <w15:chartTrackingRefBased/>
  <w15:docId w15:val="{5ED13939-AD70-49AF-8C8C-FB0FEEF6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E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2E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2EA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E12E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2EA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9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940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1" ma:contentTypeDescription="Create a new document." ma:contentTypeScope="" ma:versionID="d052e92392384c9da663a46eefae73f0">
  <xsd:schema xmlns:xsd="http://www.w3.org/2001/XMLSchema" xmlns:xs="http://www.w3.org/2001/XMLSchema" xmlns:p="http://schemas.microsoft.com/office/2006/metadata/properties" xmlns:ns2="4fb0e633-e10e-4f72-bd97-71b29ba6a154" targetNamespace="http://schemas.microsoft.com/office/2006/metadata/properties" ma:root="true" ma:fieldsID="77d794ea20371d59bf1b70b525c084c4" ns2:_="">
    <xsd:import namespace="4fb0e633-e10e-4f72-bd97-71b29ba6a154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3CD51A-10DE-4845-826A-F7F6EDA81419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4fb0e633-e10e-4f72-bd97-71b29ba6a15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13D3AD7-07B5-4097-B859-55A8C42D8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E618BD-6C89-406D-AD76-A28E2688AA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Skilling</dc:creator>
  <cp:keywords/>
  <dc:description/>
  <cp:lastModifiedBy>Heather Skilling</cp:lastModifiedBy>
  <cp:revision>2</cp:revision>
  <cp:lastPrinted>2014-02-14T01:29:00Z</cp:lastPrinted>
  <dcterms:created xsi:type="dcterms:W3CDTF">2014-04-24T00:36:00Z</dcterms:created>
  <dcterms:modified xsi:type="dcterms:W3CDTF">2014-04-24T00:36:00Z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</Properties>
</file>